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EEB7" w14:textId="111BC9A2" w:rsidR="003850CD" w:rsidRDefault="00663DF0" w:rsidP="00663DF0">
      <w:pPr>
        <w:jc w:val="center"/>
      </w:pPr>
      <w:r>
        <w:t>Derry Public Library Attic HVAC Catwalks and Mezzanine Access</w:t>
      </w:r>
    </w:p>
    <w:p w14:paraId="7212F848" w14:textId="29934509" w:rsidR="00663DF0" w:rsidRDefault="00663DF0" w:rsidP="00663DF0">
      <w:pPr>
        <w:jc w:val="center"/>
      </w:pPr>
      <w:r>
        <w:t>Bid opening date August 4, 2021</w:t>
      </w:r>
    </w:p>
    <w:p w14:paraId="11CC36A0" w14:textId="62584F1F" w:rsidR="00663DF0" w:rsidRDefault="00663DF0" w:rsidP="00663DF0">
      <w:pPr>
        <w:jc w:val="center"/>
      </w:pPr>
    </w:p>
    <w:p w14:paraId="70E03E89" w14:textId="18C066C3" w:rsidR="00663DF0" w:rsidRDefault="00663DF0" w:rsidP="00663DF0">
      <w:r>
        <w:t>Question following pre-bid meeting:</w:t>
      </w:r>
    </w:p>
    <w:p w14:paraId="2833087B" w14:textId="02F3F339" w:rsidR="00663DF0" w:rsidRDefault="00663DF0" w:rsidP="00663DF0">
      <w:r>
        <w:t>What are the specifications for the access ladder and hatch on page S-3, Detail “K”?</w:t>
      </w:r>
    </w:p>
    <w:p w14:paraId="787592B4" w14:textId="538A2487" w:rsidR="00663DF0" w:rsidRDefault="00663DF0" w:rsidP="00663DF0">
      <w:r>
        <w:t xml:space="preserve">The access ladder will be a factory manufactured ladder made of steel or aluminum with a capacity of no less than 300 pounds. Said ladder will be mounted approximately seven (7) inches from the wall and penetrate through the suspended ceiling for three (3) rungs. </w:t>
      </w:r>
    </w:p>
    <w:p w14:paraId="75A82F19" w14:textId="3D7328E8" w:rsidR="00663DF0" w:rsidRDefault="00663DF0" w:rsidP="00663DF0">
      <w:r>
        <w:t xml:space="preserve">The hatch will be located within a 2’x4’ suspended ceiling panel location. The panel shall be made of a ¼ inch plywood. Said panel will be supported by </w:t>
      </w:r>
      <w:r w:rsidR="00E22D4D">
        <w:t xml:space="preserve">light </w:t>
      </w:r>
      <w:r>
        <w:t xml:space="preserve">gauge steel framing </w:t>
      </w:r>
      <w:r w:rsidR="00E22D4D">
        <w:t xml:space="preserve">structurally </w:t>
      </w:r>
      <w:r>
        <w:t>independent of the ceiling grid.</w:t>
      </w:r>
      <w:r w:rsidR="00E22D4D">
        <w:t xml:space="preserve"> Said panel will be finished in a workmanlike manner so that it matches well with the suspended ceiling system.</w:t>
      </w:r>
    </w:p>
    <w:sectPr w:rsidR="0066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F0"/>
    <w:rsid w:val="003850CD"/>
    <w:rsid w:val="003B6D15"/>
    <w:rsid w:val="00663DF0"/>
    <w:rsid w:val="00E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3A03"/>
  <w15:chartTrackingRefBased/>
  <w15:docId w15:val="{13237C8A-646E-4D01-83C9-A20B1BC0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Cote</dc:creator>
  <cp:keywords/>
  <dc:description/>
  <cp:lastModifiedBy>Alan Cote</cp:lastModifiedBy>
  <cp:revision>2</cp:revision>
  <dcterms:created xsi:type="dcterms:W3CDTF">2021-07-21T14:58:00Z</dcterms:created>
  <dcterms:modified xsi:type="dcterms:W3CDTF">2021-07-21T15:17:00Z</dcterms:modified>
</cp:coreProperties>
</file>